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2A" w:rsidRDefault="007B4C2A" w:rsidP="007B4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школьника</w:t>
      </w:r>
    </w:p>
    <w:p w:rsidR="007B4C2A" w:rsidRDefault="007B4C2A" w:rsidP="007B4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вместе с родителями)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СИСТЕМА ОРГАНИЗАЦИИ ПИТАНИЯ В ШКОЛЕ?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" name="Рисунок 1" descr="base_1_354777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54777_327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" name="Рисунок 2" descr="base_1_354777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54777_327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3" name="Рисунок 3" descr="base_1_354777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354777_327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САНИТАРНОЕ СОСТОЯНИЕ ШКОЛЬНОЙ СТОЛОВОЙ?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4" name="Рисунок 4" descr="base_1_354777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354777_327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5" name="Рисунок 5" descr="base_1_354777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354777_327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6" name="Рисунок 6" descr="base_1_354777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354777_327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ПИТАЕТЕСЬ ЛИ ВЫ В ШКОЛЬНОЙ СТОЛОВОЙ?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7" name="Рисунок 7" descr="base_1_354777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354777_327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8" name="Рисунок 8" descr="base_1_354777_3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354777_327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ЕСЛИ НЕТ, ТО ПО КАКОЙ ПРИЧИНЕ?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9" name="Рисунок 9" descr="base_1_354777_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354777_327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 НРАВИТСЯ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0" name="Рисунок 10" descr="base_1_354777_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354777_327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 УСПЕВАЕТЕ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1" name="Рисунок 11" descr="base_1_354777_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354777_327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ПИТАЕТЕСЬ ДОМА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ШКОЛЕ ВЫ ПОЛУЧАЕТЕ: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2" name="Рисунок 12" descr="base_1_354777_3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354777_327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ГОРЯЧИЙ ЗАВТРАК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3" name="Рисунок 13" descr="base_1_354777_3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354777_327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ГОРЯЧИЙ ОБЕД (С ПЕРВЫМ БЛЮДОМ)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4" name="Рисунок 14" descr="base_1_354777_3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354777_327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2-РАЗОВОЕ ГОРЯЧЕЕ ПИТАНИЕ (ЗАВТРАК + ОБЕД)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НАЕДАЕТЕСЬ ЛИ ВЫ В ШКОЛЕ?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5" name="Рисунок 15" descr="base_1_354777_3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354777_327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6" name="Рисунок 16" descr="base_1_354777_3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354777_327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7" name="Рисунок 17" descr="base_1_354777_3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354777_327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ХВАТАЕТ ЛИ ПРОДОЛЖИТЕЛЬНОСТИ ПЕРЕМЕНЫ ДЛЯ ТОГО, ЧТОБЫ ПОЕСТЬ В ШКОЛЕ?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8" name="Рисунок 18" descr="base_1_354777_3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354777_327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9" name="Рисунок 19" descr="base_1_35477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354777_327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НРАВИТСЯ ПИТАНИЕ В ШКОЛЬНОЙ СТОЛОВОЙ?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0" name="Рисунок 20" descr="base_1_35477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354777_327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1" name="Рисунок 21" descr="base_1_354777_3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354777_327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2" name="Рисунок 22" descr="base_1_354777_3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354777_327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 ВСЕГДА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ЕСЛИ НЕ НРАВИТСЯ, ТО ПОЧЕМУ?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3" name="Рисунок 23" descr="base_1_354777_3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354777_327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НЕВКУСНО ГОТОВЯТ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4" name="Рисунок 24" descr="base_1_354777_3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354777_327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ОДНООБРАЗНОЕ ПИТАНИЕ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5" name="Рисунок 25" descr="base_1_354777_3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354777_327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ГОТОВЯТ НЕЛЮБИМУЮ ПИЩУ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6" name="Рисунок 26" descr="base_1_354777_3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354777_327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ОСТЫВШАЯ ЕДА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7" name="Рисунок 27" descr="base_1_354777_3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354777_327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МАЛЕНЬКИЕ ПОРЦИИ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lastRenderedPageBreak/>
        <w:drawing>
          <wp:inline distT="0" distB="0" distL="0" distR="0">
            <wp:extent cx="209550" cy="219075"/>
            <wp:effectExtent l="19050" t="0" r="0" b="0"/>
            <wp:docPr id="28" name="Рисунок 28" descr="base_1_354777_3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354777_327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ИНОЕ __________________________________________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УСТРАИВАЕТ МЕНЮ ШКОЛЬНОЙ СТОЛОВОЙ?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9" name="Рисунок 33" descr="base_1_354777_3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354777_328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30" name="Рисунок 34" descr="base_1_354777_3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354777_328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31" name="Рисунок 35" descr="base_1_354777_3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354777_328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СЧИТАЕТЕ ЛИ ПИТАНИЕ В ШКОЛЕ ЗДОРОВЫМ И ПОЛНОЦЕННЫМ?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32" name="Рисунок 36" descr="base_1_354777_3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354777_328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33" name="Рисунок 37" descr="base_1_354777_3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354777_328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ВАШИ ПРЕДЛОЖЕНИЯ ПО ИЗМЕНЕНИЮ МЕНЮ: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ВАШИ ПРЕДЛОЖЕНИЯ ПО УЛУЧШЕНИЮ ПИТАНИЯ В ШКОЛЕ</w:t>
      </w:r>
    </w:p>
    <w:p w:rsidR="007B4C2A" w:rsidRDefault="007B4C2A" w:rsidP="007B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B4C2A" w:rsidRDefault="007B4C2A" w:rsidP="007B4C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B4C2A" w:rsidRDefault="007B4C2A" w:rsidP="007B4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D32" w:rsidRDefault="00134D32"/>
    <w:sectPr w:rsidR="0013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4C2A"/>
    <w:rsid w:val="00134D32"/>
    <w:rsid w:val="007B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B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B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МОКУ_СООШ_Зенгино</dc:creator>
  <cp:keywords/>
  <dc:description/>
  <cp:lastModifiedBy>МОКУ_СООШ_Зенгино</cp:lastModifiedBy>
  <cp:revision>3</cp:revision>
  <dcterms:created xsi:type="dcterms:W3CDTF">2023-06-21T12:57:00Z</dcterms:created>
  <dcterms:modified xsi:type="dcterms:W3CDTF">2023-06-21T12:57:00Z</dcterms:modified>
</cp:coreProperties>
</file>